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AD2" w:rsidRDefault="00906AD2" w:rsidP="002507DF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82897">
        <w:rPr>
          <w:rFonts w:ascii="Times New Roman" w:hAnsi="Times New Roman"/>
          <w:b/>
          <w:sz w:val="28"/>
          <w:szCs w:val="28"/>
        </w:rPr>
        <w:t>ТЕРРИТОРИАЛЬНАЯ ИЗБИРАТЕЛЬНАЯ КОМИССИЯ</w:t>
      </w:r>
      <w:r>
        <w:rPr>
          <w:rFonts w:ascii="Times New Roman" w:hAnsi="Times New Roman"/>
          <w:b/>
          <w:sz w:val="28"/>
          <w:szCs w:val="28"/>
        </w:rPr>
        <w:br/>
      </w:r>
      <w:r w:rsidRPr="00482897">
        <w:rPr>
          <w:rFonts w:ascii="Times New Roman" w:hAnsi="Times New Roman"/>
          <w:b/>
          <w:sz w:val="28"/>
          <w:szCs w:val="28"/>
        </w:rPr>
        <w:t>БОКСИТОГОРСКОГО МУНИЦИПАЛЬНОГО РАЙОНА</w:t>
      </w:r>
      <w:r>
        <w:rPr>
          <w:rFonts w:ascii="Times New Roman" w:hAnsi="Times New Roman"/>
          <w:b/>
          <w:sz w:val="28"/>
          <w:szCs w:val="28"/>
        </w:rPr>
        <w:br/>
      </w:r>
    </w:p>
    <w:p w:rsidR="00906AD2" w:rsidRDefault="00906AD2" w:rsidP="002507DF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82897">
        <w:rPr>
          <w:rFonts w:ascii="Times New Roman" w:hAnsi="Times New Roman"/>
          <w:b/>
          <w:sz w:val="28"/>
          <w:szCs w:val="28"/>
        </w:rPr>
        <w:t>РЕШЕНИЕ</w:t>
      </w:r>
    </w:p>
    <w:p w:rsidR="0085081B" w:rsidRPr="00482897" w:rsidRDefault="0085081B" w:rsidP="002507DF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D3A86" w:rsidRDefault="00906AD2" w:rsidP="002507D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82897">
        <w:rPr>
          <w:rFonts w:ascii="Times New Roman" w:hAnsi="Times New Roman"/>
          <w:sz w:val="28"/>
          <w:szCs w:val="28"/>
        </w:rPr>
        <w:t xml:space="preserve"> </w:t>
      </w:r>
      <w:r w:rsidR="002B61CF">
        <w:rPr>
          <w:rFonts w:ascii="Times New Roman" w:hAnsi="Times New Roman"/>
          <w:sz w:val="28"/>
          <w:szCs w:val="28"/>
        </w:rPr>
        <w:t>3</w:t>
      </w:r>
      <w:r w:rsidRPr="00482897">
        <w:rPr>
          <w:rFonts w:ascii="Times New Roman" w:hAnsi="Times New Roman"/>
          <w:sz w:val="28"/>
          <w:szCs w:val="28"/>
        </w:rPr>
        <w:t xml:space="preserve"> </w:t>
      </w:r>
      <w:r w:rsidR="003E48CA">
        <w:rPr>
          <w:rFonts w:ascii="Times New Roman" w:hAnsi="Times New Roman"/>
          <w:sz w:val="28"/>
          <w:szCs w:val="28"/>
        </w:rPr>
        <w:t>августа</w:t>
      </w:r>
      <w:r w:rsidRPr="00482897">
        <w:rPr>
          <w:rFonts w:ascii="Times New Roman" w:hAnsi="Times New Roman"/>
          <w:sz w:val="28"/>
          <w:szCs w:val="28"/>
        </w:rPr>
        <w:t xml:space="preserve"> 202</w:t>
      </w:r>
      <w:r w:rsidR="003E48CA">
        <w:rPr>
          <w:rFonts w:ascii="Times New Roman" w:hAnsi="Times New Roman"/>
          <w:sz w:val="28"/>
          <w:szCs w:val="28"/>
        </w:rPr>
        <w:t>6</w:t>
      </w:r>
      <w:r w:rsidRPr="00482897">
        <w:rPr>
          <w:rFonts w:ascii="Times New Roman" w:hAnsi="Times New Roman"/>
          <w:sz w:val="28"/>
          <w:szCs w:val="28"/>
        </w:rPr>
        <w:t xml:space="preserve"> года                                      </w:t>
      </w:r>
      <w:r w:rsidR="002A2397">
        <w:rPr>
          <w:rFonts w:ascii="Times New Roman" w:hAnsi="Times New Roman"/>
          <w:sz w:val="28"/>
          <w:szCs w:val="28"/>
        </w:rPr>
        <w:t xml:space="preserve">     </w:t>
      </w:r>
      <w:r w:rsidRPr="00482897">
        <w:rPr>
          <w:rFonts w:ascii="Times New Roman" w:hAnsi="Times New Roman"/>
          <w:sz w:val="28"/>
          <w:szCs w:val="28"/>
        </w:rPr>
        <w:t xml:space="preserve">  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48289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482897">
        <w:rPr>
          <w:rFonts w:ascii="Times New Roman" w:hAnsi="Times New Roman"/>
          <w:sz w:val="28"/>
          <w:szCs w:val="28"/>
        </w:rPr>
        <w:t xml:space="preserve">   № </w:t>
      </w:r>
      <w:r w:rsidR="003E48CA">
        <w:rPr>
          <w:rFonts w:ascii="Times New Roman" w:hAnsi="Times New Roman"/>
          <w:sz w:val="28"/>
          <w:szCs w:val="28"/>
        </w:rPr>
        <w:t>71</w:t>
      </w:r>
      <w:r w:rsidRPr="00482897">
        <w:rPr>
          <w:rFonts w:ascii="Times New Roman" w:hAnsi="Times New Roman"/>
          <w:sz w:val="28"/>
          <w:szCs w:val="28"/>
        </w:rPr>
        <w:t>/</w:t>
      </w:r>
      <w:r w:rsidR="003E48CA">
        <w:rPr>
          <w:rFonts w:ascii="Times New Roman" w:hAnsi="Times New Roman"/>
          <w:sz w:val="28"/>
          <w:szCs w:val="28"/>
        </w:rPr>
        <w:t>57</w:t>
      </w:r>
      <w:r w:rsidR="004919A3">
        <w:rPr>
          <w:rFonts w:ascii="Times New Roman" w:hAnsi="Times New Roman"/>
          <w:sz w:val="28"/>
          <w:szCs w:val="28"/>
        </w:rPr>
        <w:t>4</w:t>
      </w:r>
    </w:p>
    <w:p w:rsidR="0085081B" w:rsidRDefault="0085081B" w:rsidP="008508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8053B" w:rsidRDefault="00D8053B" w:rsidP="00D8053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C2647">
        <w:rPr>
          <w:rFonts w:ascii="Times New Roman" w:hAnsi="Times New Roman"/>
          <w:b/>
          <w:sz w:val="28"/>
          <w:szCs w:val="28"/>
        </w:rPr>
        <w:t>О</w:t>
      </w:r>
      <w:r w:rsidR="00494FE7">
        <w:rPr>
          <w:rFonts w:ascii="Times New Roman" w:hAnsi="Times New Roman"/>
          <w:b/>
          <w:sz w:val="28"/>
          <w:szCs w:val="28"/>
        </w:rPr>
        <w:t xml:space="preserve"> заявлении заместителя председателя </w:t>
      </w:r>
      <w:r w:rsidRPr="009C2647">
        <w:rPr>
          <w:rFonts w:ascii="Times New Roman" w:hAnsi="Times New Roman"/>
          <w:b/>
          <w:sz w:val="28"/>
          <w:szCs w:val="28"/>
        </w:rPr>
        <w:t>территориальной избирательной комиссии Бокситогорского муниципального района</w:t>
      </w:r>
    </w:p>
    <w:p w:rsidR="00D8053B" w:rsidRDefault="00D8053B" w:rsidP="00D8053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8053B" w:rsidRPr="00D8053B" w:rsidRDefault="00791F0D" w:rsidP="00D8053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bCs/>
          <w:color w:val="000000"/>
          <w:sz w:val="28"/>
          <w:szCs w:val="28"/>
        </w:rPr>
        <w:t>В соответствии с пунктом 13 статьи 28 Федерального закона</w:t>
      </w:r>
      <w:r w:rsidR="002A2397">
        <w:rPr>
          <w:rFonts w:ascii="Times New Roman" w:hAnsi="Times New Roman"/>
          <w:bCs/>
          <w:color w:val="000000"/>
          <w:sz w:val="28"/>
          <w:szCs w:val="28"/>
        </w:rPr>
        <w:br/>
      </w:r>
      <w:r>
        <w:rPr>
          <w:rFonts w:ascii="Times New Roman" w:hAnsi="Times New Roman"/>
          <w:bCs/>
          <w:color w:val="000000"/>
          <w:sz w:val="28"/>
          <w:szCs w:val="28"/>
        </w:rPr>
        <w:t>от 12 июня 2002 года № 67-ФЗ "Об основных гарантиях избирательных прав</w:t>
      </w:r>
      <w:r w:rsidR="002A239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>и права на участие в референдуме граждан Российской Федерации"</w:t>
      </w:r>
      <w:r w:rsidR="002A2397">
        <w:rPr>
          <w:rFonts w:ascii="Times New Roman" w:hAnsi="Times New Roman"/>
          <w:bCs/>
          <w:color w:val="000000"/>
          <w:sz w:val="28"/>
          <w:szCs w:val="28"/>
        </w:rPr>
        <w:br/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и на основании личного письменного заявления заместителя председателя </w:t>
      </w:r>
      <w:r w:rsidR="000644DD">
        <w:rPr>
          <w:rFonts w:ascii="Times New Roman" w:hAnsi="Times New Roman"/>
          <w:bCs/>
          <w:color w:val="000000"/>
          <w:sz w:val="28"/>
          <w:szCs w:val="28"/>
        </w:rPr>
        <w:t xml:space="preserve">территориальной избирательной комиссии Бокситогорского муниципального района </w:t>
      </w:r>
      <w:r w:rsidR="003E48CA">
        <w:rPr>
          <w:rFonts w:ascii="Times New Roman" w:hAnsi="Times New Roman"/>
          <w:bCs/>
          <w:color w:val="000000"/>
          <w:sz w:val="28"/>
          <w:szCs w:val="28"/>
        </w:rPr>
        <w:t>Никитина</w:t>
      </w:r>
      <w:r w:rsidR="002A2397">
        <w:rPr>
          <w:rFonts w:ascii="Times New Roman" w:hAnsi="Times New Roman"/>
          <w:bCs/>
          <w:color w:val="000000"/>
          <w:sz w:val="28"/>
          <w:szCs w:val="28"/>
        </w:rPr>
        <w:t xml:space="preserve"> С.Н.</w:t>
      </w:r>
      <w:r w:rsidR="000644DD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>т</w:t>
      </w:r>
      <w:r w:rsidR="00D8053B" w:rsidRPr="00D8053B">
        <w:rPr>
          <w:rFonts w:ascii="Times New Roman" w:hAnsi="Times New Roman"/>
          <w:bCs/>
          <w:color w:val="000000"/>
          <w:sz w:val="28"/>
          <w:szCs w:val="28"/>
        </w:rPr>
        <w:t xml:space="preserve">ерриториальная избирательная комиссия Бокситогорского муниципального района </w:t>
      </w:r>
      <w:r w:rsidR="00D8053B" w:rsidRPr="00D8053B">
        <w:rPr>
          <w:rFonts w:ascii="Times New Roman" w:hAnsi="Times New Roman"/>
          <w:b/>
          <w:bCs/>
          <w:color w:val="000000"/>
          <w:spacing w:val="60"/>
          <w:sz w:val="28"/>
          <w:szCs w:val="28"/>
        </w:rPr>
        <w:t>РЕШИЛА:</w:t>
      </w:r>
      <w:proofErr w:type="gramEnd"/>
    </w:p>
    <w:p w:rsidR="00D8053B" w:rsidRPr="009C2647" w:rsidRDefault="00D8053B" w:rsidP="00D8053B">
      <w:pPr>
        <w:pStyle w:val="21"/>
        <w:rPr>
          <w:iCs/>
          <w:szCs w:val="28"/>
        </w:rPr>
      </w:pPr>
    </w:p>
    <w:p w:rsidR="00D8053B" w:rsidRPr="000644DD" w:rsidRDefault="000644DD" w:rsidP="000644DD">
      <w:pPr>
        <w:pStyle w:val="aa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Освободить </w:t>
      </w:r>
      <w:r w:rsidR="003E48CA">
        <w:rPr>
          <w:rFonts w:ascii="Times New Roman" w:hAnsi="Times New Roman"/>
          <w:iCs/>
          <w:sz w:val="28"/>
          <w:szCs w:val="28"/>
        </w:rPr>
        <w:t>Никитина Сергея Николаевича</w:t>
      </w:r>
      <w:r>
        <w:rPr>
          <w:rFonts w:ascii="Times New Roman" w:hAnsi="Times New Roman"/>
          <w:iCs/>
          <w:sz w:val="28"/>
          <w:szCs w:val="28"/>
        </w:rPr>
        <w:t xml:space="preserve"> от обязанностей заместителя председателя те</w:t>
      </w:r>
      <w:r w:rsidR="00D8053B" w:rsidRPr="000644DD">
        <w:rPr>
          <w:rFonts w:ascii="Times New Roman" w:hAnsi="Times New Roman"/>
          <w:sz w:val="28"/>
          <w:szCs w:val="28"/>
        </w:rPr>
        <w:t>рриториальной избирательной комиссии Боксит</w:t>
      </w:r>
      <w:r>
        <w:rPr>
          <w:rFonts w:ascii="Times New Roman" w:hAnsi="Times New Roman"/>
          <w:sz w:val="28"/>
          <w:szCs w:val="28"/>
        </w:rPr>
        <w:t>огорского муниципального района.</w:t>
      </w:r>
    </w:p>
    <w:p w:rsidR="000644DD" w:rsidRPr="000644DD" w:rsidRDefault="000644DD" w:rsidP="000644DD">
      <w:pPr>
        <w:pStyle w:val="aa"/>
        <w:spacing w:after="0" w:line="240" w:lineRule="auto"/>
        <w:ind w:left="709"/>
        <w:jc w:val="both"/>
        <w:rPr>
          <w:rFonts w:ascii="Times New Roman" w:hAnsi="Times New Roman"/>
          <w:iCs/>
          <w:sz w:val="28"/>
          <w:szCs w:val="28"/>
        </w:rPr>
      </w:pPr>
    </w:p>
    <w:p w:rsidR="000644DD" w:rsidRPr="000644DD" w:rsidRDefault="000644DD" w:rsidP="000644DD">
      <w:pPr>
        <w:pStyle w:val="aa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0644DD">
        <w:rPr>
          <w:rFonts w:ascii="Times New Roman" w:hAnsi="Times New Roman"/>
          <w:iCs/>
          <w:sz w:val="28"/>
          <w:szCs w:val="28"/>
        </w:rPr>
        <w:t>Разместить настоящее решение на официальном сайте территориальной избирательной комиссии Бокситогорского муниципального района в информационно-телекоммуникационной сети «Интернет».</w:t>
      </w:r>
    </w:p>
    <w:p w:rsidR="00D8053B" w:rsidRDefault="00D8053B" w:rsidP="00091F24">
      <w:pPr>
        <w:pStyle w:val="aa"/>
        <w:spacing w:line="240" w:lineRule="auto"/>
        <w:ind w:left="1065"/>
        <w:rPr>
          <w:rFonts w:ascii="Times New Roman" w:hAnsi="Times New Roman"/>
          <w:sz w:val="28"/>
          <w:szCs w:val="28"/>
        </w:rPr>
      </w:pPr>
    </w:p>
    <w:p w:rsidR="00906AD2" w:rsidRPr="002507DF" w:rsidRDefault="0085081B" w:rsidP="003D0187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</w:t>
      </w:r>
      <w:r w:rsidR="00906AD2" w:rsidRPr="002507DF">
        <w:rPr>
          <w:rFonts w:ascii="Times New Roman" w:hAnsi="Times New Roman"/>
          <w:sz w:val="28"/>
          <w:szCs w:val="28"/>
        </w:rPr>
        <w:br/>
        <w:t>территориальной избирательной комиссии</w:t>
      </w:r>
      <w:r w:rsidR="00906AD2">
        <w:rPr>
          <w:rFonts w:ascii="Times New Roman" w:hAnsi="Times New Roman"/>
          <w:sz w:val="28"/>
          <w:szCs w:val="28"/>
        </w:rPr>
        <w:br/>
      </w:r>
      <w:r w:rsidR="00906AD2" w:rsidRPr="002507DF">
        <w:rPr>
          <w:rFonts w:ascii="Times New Roman" w:hAnsi="Times New Roman"/>
          <w:sz w:val="28"/>
          <w:szCs w:val="28"/>
        </w:rPr>
        <w:t xml:space="preserve">Бокситогорского муниципального района            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="00906AD2" w:rsidRPr="002507DF">
        <w:rPr>
          <w:rFonts w:ascii="Times New Roman" w:hAnsi="Times New Roman"/>
          <w:sz w:val="28"/>
          <w:szCs w:val="28"/>
        </w:rPr>
        <w:t xml:space="preserve">        </w:t>
      </w:r>
      <w:r w:rsidR="00906AD2">
        <w:rPr>
          <w:rFonts w:ascii="Times New Roman" w:hAnsi="Times New Roman"/>
          <w:sz w:val="28"/>
          <w:szCs w:val="28"/>
        </w:rPr>
        <w:t xml:space="preserve">  </w:t>
      </w:r>
      <w:r w:rsidR="00906AD2" w:rsidRPr="002507DF">
        <w:rPr>
          <w:rFonts w:ascii="Times New Roman" w:hAnsi="Times New Roman"/>
          <w:sz w:val="28"/>
          <w:szCs w:val="28"/>
        </w:rPr>
        <w:t xml:space="preserve">     </w:t>
      </w:r>
      <w:r w:rsidR="001E75BF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И</w:t>
      </w:r>
      <w:r w:rsidR="00906AD2" w:rsidRPr="002507D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Б</w:t>
      </w:r>
      <w:r w:rsidR="00906AD2" w:rsidRPr="002507DF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Б</w:t>
      </w:r>
      <w:r w:rsidR="00906AD2" w:rsidRPr="002507DF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йцева</w:t>
      </w:r>
    </w:p>
    <w:p w:rsidR="00906AD2" w:rsidRPr="00AD7950" w:rsidRDefault="007225B2" w:rsidP="003641E4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Секретарь</w:t>
      </w:r>
      <w:r>
        <w:rPr>
          <w:rFonts w:ascii="Times New Roman" w:hAnsi="Times New Roman"/>
          <w:sz w:val="28"/>
          <w:szCs w:val="28"/>
        </w:rPr>
        <w:br/>
      </w:r>
      <w:r w:rsidR="00906AD2" w:rsidRPr="002507DF">
        <w:rPr>
          <w:rFonts w:ascii="Times New Roman" w:hAnsi="Times New Roman"/>
          <w:sz w:val="28"/>
          <w:szCs w:val="28"/>
        </w:rPr>
        <w:t>территориальной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906AD2" w:rsidRPr="002507DF">
        <w:rPr>
          <w:rFonts w:ascii="Times New Roman" w:hAnsi="Times New Roman"/>
          <w:sz w:val="28"/>
          <w:szCs w:val="28"/>
        </w:rPr>
        <w:t>избирательной комиссии</w:t>
      </w:r>
      <w:r w:rsidR="00906AD2">
        <w:rPr>
          <w:rFonts w:ascii="Times New Roman" w:hAnsi="Times New Roman"/>
          <w:sz w:val="28"/>
          <w:szCs w:val="28"/>
        </w:rPr>
        <w:br/>
      </w:r>
      <w:r w:rsidR="00906AD2" w:rsidRPr="002507DF">
        <w:rPr>
          <w:rFonts w:ascii="Times New Roman" w:hAnsi="Times New Roman"/>
          <w:sz w:val="28"/>
          <w:szCs w:val="28"/>
        </w:rPr>
        <w:t xml:space="preserve">Бокситогорского муниципального района 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B016C5">
        <w:rPr>
          <w:rFonts w:ascii="Times New Roman" w:hAnsi="Times New Roman"/>
          <w:sz w:val="28"/>
          <w:szCs w:val="28"/>
        </w:rPr>
        <w:t xml:space="preserve">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 </w:t>
      </w:r>
      <w:r w:rsidR="00906AD2" w:rsidRPr="002507DF">
        <w:rPr>
          <w:rFonts w:ascii="Times New Roman" w:hAnsi="Times New Roman"/>
          <w:sz w:val="28"/>
          <w:szCs w:val="28"/>
        </w:rPr>
        <w:t xml:space="preserve">            </w:t>
      </w:r>
      <w:r w:rsidR="00B016C5">
        <w:rPr>
          <w:rFonts w:ascii="Times New Roman" w:hAnsi="Times New Roman"/>
          <w:sz w:val="28"/>
          <w:szCs w:val="28"/>
        </w:rPr>
        <w:t>Ю.С. Зубова</w:t>
      </w:r>
    </w:p>
    <w:sectPr w:rsidR="00906AD2" w:rsidRPr="00AD7950" w:rsidSect="0085081B">
      <w:pgSz w:w="11905" w:h="16838"/>
      <w:pgMar w:top="1134" w:right="848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E94C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2EC0DE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3FFC30E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EF34472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2049B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734F6F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840542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066D3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30E18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46126C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6F3B38"/>
    <w:multiLevelType w:val="hybridMultilevel"/>
    <w:tmpl w:val="D096A4E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346796"/>
    <w:multiLevelType w:val="hybridMultilevel"/>
    <w:tmpl w:val="067C16EC"/>
    <w:lvl w:ilvl="0" w:tplc="1040D7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E02144B"/>
    <w:multiLevelType w:val="hybridMultilevel"/>
    <w:tmpl w:val="662E8DA6"/>
    <w:lvl w:ilvl="0" w:tplc="0F7667E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41F81092"/>
    <w:multiLevelType w:val="hybridMultilevel"/>
    <w:tmpl w:val="0302B18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D63"/>
    <w:rsid w:val="00000370"/>
    <w:rsid w:val="0000586B"/>
    <w:rsid w:val="00016A1D"/>
    <w:rsid w:val="00016AC5"/>
    <w:rsid w:val="000607EF"/>
    <w:rsid w:val="00063CE0"/>
    <w:rsid w:val="000644DD"/>
    <w:rsid w:val="00064F39"/>
    <w:rsid w:val="00091F24"/>
    <w:rsid w:val="000B1999"/>
    <w:rsid w:val="000B7AA9"/>
    <w:rsid w:val="000E692F"/>
    <w:rsid w:val="001175E0"/>
    <w:rsid w:val="001B0CE0"/>
    <w:rsid w:val="001B6D94"/>
    <w:rsid w:val="001E75BF"/>
    <w:rsid w:val="001F2E42"/>
    <w:rsid w:val="00247114"/>
    <w:rsid w:val="002507DF"/>
    <w:rsid w:val="0026055E"/>
    <w:rsid w:val="00272172"/>
    <w:rsid w:val="00282B83"/>
    <w:rsid w:val="002A2397"/>
    <w:rsid w:val="002B61CF"/>
    <w:rsid w:val="002F2F6C"/>
    <w:rsid w:val="00305110"/>
    <w:rsid w:val="00307C2F"/>
    <w:rsid w:val="00343D5B"/>
    <w:rsid w:val="003560B6"/>
    <w:rsid w:val="003641E4"/>
    <w:rsid w:val="00366B87"/>
    <w:rsid w:val="003771DD"/>
    <w:rsid w:val="003863E9"/>
    <w:rsid w:val="003965E1"/>
    <w:rsid w:val="003B44C0"/>
    <w:rsid w:val="003B708C"/>
    <w:rsid w:val="003C15E7"/>
    <w:rsid w:val="003D0187"/>
    <w:rsid w:val="003D7F3D"/>
    <w:rsid w:val="003E48CA"/>
    <w:rsid w:val="003E767E"/>
    <w:rsid w:val="00426BFC"/>
    <w:rsid w:val="00432B6A"/>
    <w:rsid w:val="00432E30"/>
    <w:rsid w:val="0043592B"/>
    <w:rsid w:val="00452DFB"/>
    <w:rsid w:val="00467056"/>
    <w:rsid w:val="00482897"/>
    <w:rsid w:val="00487D47"/>
    <w:rsid w:val="0049078C"/>
    <w:rsid w:val="004919A3"/>
    <w:rsid w:val="004924F8"/>
    <w:rsid w:val="00494FE7"/>
    <w:rsid w:val="004B4B74"/>
    <w:rsid w:val="00500F44"/>
    <w:rsid w:val="00506491"/>
    <w:rsid w:val="00525D5A"/>
    <w:rsid w:val="005358F8"/>
    <w:rsid w:val="00550A9D"/>
    <w:rsid w:val="00590B42"/>
    <w:rsid w:val="005C1FE2"/>
    <w:rsid w:val="005C20DD"/>
    <w:rsid w:val="005C7D63"/>
    <w:rsid w:val="00626F00"/>
    <w:rsid w:val="00650D26"/>
    <w:rsid w:val="006569C3"/>
    <w:rsid w:val="00685FFD"/>
    <w:rsid w:val="00692E17"/>
    <w:rsid w:val="006B419E"/>
    <w:rsid w:val="006D0A71"/>
    <w:rsid w:val="006E55D6"/>
    <w:rsid w:val="007225B2"/>
    <w:rsid w:val="00731B63"/>
    <w:rsid w:val="00757DB1"/>
    <w:rsid w:val="00761A9F"/>
    <w:rsid w:val="00770557"/>
    <w:rsid w:val="0077279E"/>
    <w:rsid w:val="00791F0D"/>
    <w:rsid w:val="007A5ADB"/>
    <w:rsid w:val="007B4A56"/>
    <w:rsid w:val="007D220E"/>
    <w:rsid w:val="007E0A45"/>
    <w:rsid w:val="007E4C03"/>
    <w:rsid w:val="00807D3C"/>
    <w:rsid w:val="008173CA"/>
    <w:rsid w:val="0083041C"/>
    <w:rsid w:val="0085081B"/>
    <w:rsid w:val="008626D6"/>
    <w:rsid w:val="008654DD"/>
    <w:rsid w:val="008725AD"/>
    <w:rsid w:val="008A0001"/>
    <w:rsid w:val="008A0FF5"/>
    <w:rsid w:val="008A6ABB"/>
    <w:rsid w:val="008B5D7F"/>
    <w:rsid w:val="008D44CD"/>
    <w:rsid w:val="008D57B8"/>
    <w:rsid w:val="00906AD2"/>
    <w:rsid w:val="009223EC"/>
    <w:rsid w:val="00930304"/>
    <w:rsid w:val="009414FA"/>
    <w:rsid w:val="009469A5"/>
    <w:rsid w:val="009518CE"/>
    <w:rsid w:val="00953348"/>
    <w:rsid w:val="00966A95"/>
    <w:rsid w:val="009966D0"/>
    <w:rsid w:val="009A4864"/>
    <w:rsid w:val="009C43B0"/>
    <w:rsid w:val="009E61EC"/>
    <w:rsid w:val="00A01ABA"/>
    <w:rsid w:val="00A453C1"/>
    <w:rsid w:val="00A47E96"/>
    <w:rsid w:val="00A868E7"/>
    <w:rsid w:val="00A929DE"/>
    <w:rsid w:val="00AA2539"/>
    <w:rsid w:val="00AB63C0"/>
    <w:rsid w:val="00AC392B"/>
    <w:rsid w:val="00AD609B"/>
    <w:rsid w:val="00AD7950"/>
    <w:rsid w:val="00AF38CE"/>
    <w:rsid w:val="00AF6717"/>
    <w:rsid w:val="00B016C5"/>
    <w:rsid w:val="00B51C71"/>
    <w:rsid w:val="00B53FF6"/>
    <w:rsid w:val="00B678B4"/>
    <w:rsid w:val="00BA1365"/>
    <w:rsid w:val="00BA2228"/>
    <w:rsid w:val="00BA423D"/>
    <w:rsid w:val="00BC0E3A"/>
    <w:rsid w:val="00BD2B64"/>
    <w:rsid w:val="00BD2DA5"/>
    <w:rsid w:val="00C010A8"/>
    <w:rsid w:val="00C46B32"/>
    <w:rsid w:val="00C641C0"/>
    <w:rsid w:val="00C64EF0"/>
    <w:rsid w:val="00C77B00"/>
    <w:rsid w:val="00CA576E"/>
    <w:rsid w:val="00CB4B64"/>
    <w:rsid w:val="00CF4F18"/>
    <w:rsid w:val="00D21020"/>
    <w:rsid w:val="00D42195"/>
    <w:rsid w:val="00D8053B"/>
    <w:rsid w:val="00D9086C"/>
    <w:rsid w:val="00DC22CF"/>
    <w:rsid w:val="00DF29B4"/>
    <w:rsid w:val="00E05F22"/>
    <w:rsid w:val="00E335AD"/>
    <w:rsid w:val="00E40993"/>
    <w:rsid w:val="00E54813"/>
    <w:rsid w:val="00E63A28"/>
    <w:rsid w:val="00E65B83"/>
    <w:rsid w:val="00E8428F"/>
    <w:rsid w:val="00E84680"/>
    <w:rsid w:val="00E873DE"/>
    <w:rsid w:val="00E94630"/>
    <w:rsid w:val="00E9579E"/>
    <w:rsid w:val="00EE6C4C"/>
    <w:rsid w:val="00F1761F"/>
    <w:rsid w:val="00F34F2F"/>
    <w:rsid w:val="00F5668A"/>
    <w:rsid w:val="00F731DE"/>
    <w:rsid w:val="00FA1782"/>
    <w:rsid w:val="00FA3EF4"/>
    <w:rsid w:val="00FD3A86"/>
    <w:rsid w:val="00FF054F"/>
    <w:rsid w:val="00FF2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8F8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locked/>
    <w:rsid w:val="00D8053B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C7D63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uiPriority w:val="99"/>
    <w:rsid w:val="005C7D6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5C7D63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Cell">
    <w:name w:val="ConsPlusCell"/>
    <w:uiPriority w:val="99"/>
    <w:rsid w:val="005C7D6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uiPriority w:val="99"/>
    <w:rsid w:val="005C7D6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uiPriority w:val="99"/>
    <w:rsid w:val="005C7D63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uiPriority w:val="99"/>
    <w:rsid w:val="005C7D63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TextList">
    <w:name w:val="ConsPlusTextList"/>
    <w:uiPriority w:val="99"/>
    <w:rsid w:val="005C7D63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styleId="21">
    <w:name w:val="Body Text Indent 2"/>
    <w:basedOn w:val="a"/>
    <w:link w:val="22"/>
    <w:uiPriority w:val="99"/>
    <w:rsid w:val="00482897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D42195"/>
    <w:rPr>
      <w:rFonts w:cs="Times New Roman"/>
      <w:lang w:eastAsia="en-US"/>
    </w:rPr>
  </w:style>
  <w:style w:type="paragraph" w:customStyle="1" w:styleId="1">
    <w:name w:val="Без интервала1"/>
    <w:uiPriority w:val="99"/>
    <w:rsid w:val="00482897"/>
    <w:rPr>
      <w:rFonts w:eastAsia="Times New Roman"/>
      <w:sz w:val="22"/>
      <w:szCs w:val="22"/>
      <w:lang w:eastAsia="en-US"/>
    </w:rPr>
  </w:style>
  <w:style w:type="character" w:styleId="a3">
    <w:name w:val="Hyperlink"/>
    <w:uiPriority w:val="99"/>
    <w:rsid w:val="00482897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482897"/>
    <w:pPr>
      <w:spacing w:after="120"/>
    </w:pPr>
  </w:style>
  <w:style w:type="character" w:customStyle="1" w:styleId="a5">
    <w:name w:val="Основной текст Знак"/>
    <w:link w:val="a4"/>
    <w:uiPriority w:val="99"/>
    <w:semiHidden/>
    <w:locked/>
    <w:rsid w:val="00D42195"/>
    <w:rPr>
      <w:rFonts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364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3641E4"/>
    <w:rPr>
      <w:rFonts w:ascii="Tahoma" w:hAnsi="Tahoma" w:cs="Tahoma"/>
      <w:sz w:val="16"/>
      <w:szCs w:val="16"/>
      <w:lang w:eastAsia="en-US"/>
    </w:rPr>
  </w:style>
  <w:style w:type="paragraph" w:styleId="a8">
    <w:name w:val="Body Text Indent"/>
    <w:basedOn w:val="a"/>
    <w:link w:val="a9"/>
    <w:uiPriority w:val="99"/>
    <w:semiHidden/>
    <w:unhideWhenUsed/>
    <w:rsid w:val="0085081B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85081B"/>
    <w:rPr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D8053B"/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aa">
    <w:name w:val="List Paragraph"/>
    <w:basedOn w:val="a"/>
    <w:uiPriority w:val="34"/>
    <w:qFormat/>
    <w:rsid w:val="00D805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8F8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locked/>
    <w:rsid w:val="00D8053B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C7D63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uiPriority w:val="99"/>
    <w:rsid w:val="005C7D6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5C7D63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Cell">
    <w:name w:val="ConsPlusCell"/>
    <w:uiPriority w:val="99"/>
    <w:rsid w:val="005C7D6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uiPriority w:val="99"/>
    <w:rsid w:val="005C7D6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uiPriority w:val="99"/>
    <w:rsid w:val="005C7D63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uiPriority w:val="99"/>
    <w:rsid w:val="005C7D63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TextList">
    <w:name w:val="ConsPlusTextList"/>
    <w:uiPriority w:val="99"/>
    <w:rsid w:val="005C7D63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styleId="21">
    <w:name w:val="Body Text Indent 2"/>
    <w:basedOn w:val="a"/>
    <w:link w:val="22"/>
    <w:uiPriority w:val="99"/>
    <w:rsid w:val="00482897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D42195"/>
    <w:rPr>
      <w:rFonts w:cs="Times New Roman"/>
      <w:lang w:eastAsia="en-US"/>
    </w:rPr>
  </w:style>
  <w:style w:type="paragraph" w:customStyle="1" w:styleId="1">
    <w:name w:val="Без интервала1"/>
    <w:uiPriority w:val="99"/>
    <w:rsid w:val="00482897"/>
    <w:rPr>
      <w:rFonts w:eastAsia="Times New Roman"/>
      <w:sz w:val="22"/>
      <w:szCs w:val="22"/>
      <w:lang w:eastAsia="en-US"/>
    </w:rPr>
  </w:style>
  <w:style w:type="character" w:styleId="a3">
    <w:name w:val="Hyperlink"/>
    <w:uiPriority w:val="99"/>
    <w:rsid w:val="00482897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482897"/>
    <w:pPr>
      <w:spacing w:after="120"/>
    </w:pPr>
  </w:style>
  <w:style w:type="character" w:customStyle="1" w:styleId="a5">
    <w:name w:val="Основной текст Знак"/>
    <w:link w:val="a4"/>
    <w:uiPriority w:val="99"/>
    <w:semiHidden/>
    <w:locked/>
    <w:rsid w:val="00D42195"/>
    <w:rPr>
      <w:rFonts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364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3641E4"/>
    <w:rPr>
      <w:rFonts w:ascii="Tahoma" w:hAnsi="Tahoma" w:cs="Tahoma"/>
      <w:sz w:val="16"/>
      <w:szCs w:val="16"/>
      <w:lang w:eastAsia="en-US"/>
    </w:rPr>
  </w:style>
  <w:style w:type="paragraph" w:styleId="a8">
    <w:name w:val="Body Text Indent"/>
    <w:basedOn w:val="a"/>
    <w:link w:val="a9"/>
    <w:uiPriority w:val="99"/>
    <w:semiHidden/>
    <w:unhideWhenUsed/>
    <w:rsid w:val="0085081B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85081B"/>
    <w:rPr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D8053B"/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aa">
    <w:name w:val="List Paragraph"/>
    <w:basedOn w:val="a"/>
    <w:uiPriority w:val="34"/>
    <w:qFormat/>
    <w:rsid w:val="00D805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048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№ 4</vt:lpstr>
    </vt:vector>
  </TitlesOfParts>
  <Company>Win</Company>
  <LinksUpToDate>false</LinksUpToDate>
  <CharactersWithSpaces>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№ 4</dc:title>
  <dc:creator>47</dc:creator>
  <cp:lastModifiedBy>PC</cp:lastModifiedBy>
  <cp:revision>9</cp:revision>
  <cp:lastPrinted>2026-08-03T11:07:00Z</cp:lastPrinted>
  <dcterms:created xsi:type="dcterms:W3CDTF">2026-07-29T11:03:00Z</dcterms:created>
  <dcterms:modified xsi:type="dcterms:W3CDTF">2026-08-03T11:07:00Z</dcterms:modified>
</cp:coreProperties>
</file>