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04" w:rsidRDefault="00805804" w:rsidP="00FD0643">
      <w:pPr>
        <w:jc w:val="right"/>
        <w:rPr>
          <w:b/>
          <w:bCs/>
          <w:sz w:val="28"/>
        </w:rPr>
      </w:pPr>
    </w:p>
    <w:p w:rsidR="00805804" w:rsidRPr="001B32E5" w:rsidRDefault="00805804" w:rsidP="00C70571">
      <w:pPr>
        <w:pStyle w:val="a"/>
        <w:jc w:val="center"/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805804" w:rsidRDefault="00805804" w:rsidP="00C70571">
      <w:pPr>
        <w:pStyle w:val="a"/>
        <w:tabs>
          <w:tab w:val="center" w:pos="4677"/>
          <w:tab w:val="right" w:pos="9354"/>
        </w:tabs>
        <w:rPr>
          <w:rFonts w:ascii="Times New Roman" w:hAnsi="Times New Roman"/>
          <w:b/>
          <w:sz w:val="28"/>
          <w:szCs w:val="28"/>
        </w:rPr>
      </w:pPr>
      <w:r w:rsidRPr="001B32E5">
        <w:rPr>
          <w:rFonts w:ascii="Times New Roman" w:hAnsi="Times New Roman"/>
          <w:b/>
          <w:sz w:val="28"/>
          <w:szCs w:val="28"/>
        </w:rPr>
        <w:tab/>
        <w:t>БОКСИТОГОРСКОГО МУНИЦИПАЛЬНОГО РАЙОНА</w:t>
      </w:r>
    </w:p>
    <w:p w:rsidR="00805804" w:rsidRPr="00FC5DF1" w:rsidRDefault="00805804" w:rsidP="00C70571">
      <w:pPr>
        <w:pStyle w:val="a"/>
        <w:tabs>
          <w:tab w:val="center" w:pos="4677"/>
          <w:tab w:val="right" w:pos="93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805804" w:rsidRPr="00BC027E" w:rsidRDefault="00805804" w:rsidP="00C70571">
      <w:pPr>
        <w:pStyle w:val="a"/>
        <w:rPr>
          <w:rFonts w:ascii="Times New Roman" w:hAnsi="Times New Roman"/>
          <w:sz w:val="16"/>
          <w:szCs w:val="16"/>
        </w:rPr>
      </w:pPr>
    </w:p>
    <w:p w:rsidR="00805804" w:rsidRDefault="00805804" w:rsidP="00C70571">
      <w:pPr>
        <w:pStyle w:val="a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B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05804" w:rsidRPr="009358D1" w:rsidRDefault="00805804" w:rsidP="00C70571">
      <w:pPr>
        <w:pStyle w:val="BodyTextIndent2"/>
        <w:rPr>
          <w:b/>
          <w:bCs/>
          <w:sz w:val="16"/>
          <w:szCs w:val="16"/>
        </w:rPr>
      </w:pPr>
    </w:p>
    <w:p w:rsidR="00805804" w:rsidRPr="00D3158D" w:rsidRDefault="00805804" w:rsidP="00C70571">
      <w:pPr>
        <w:rPr>
          <w:sz w:val="28"/>
          <w:szCs w:val="28"/>
        </w:rPr>
      </w:pPr>
      <w:r>
        <w:rPr>
          <w:sz w:val="28"/>
          <w:szCs w:val="28"/>
        </w:rPr>
        <w:t xml:space="preserve"> 09 июня 2020 года                                                                                     № 34/369</w:t>
      </w:r>
    </w:p>
    <w:p w:rsidR="00805804" w:rsidRDefault="00805804" w:rsidP="0068691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805804" w:rsidRPr="00686914" w:rsidRDefault="00805804" w:rsidP="00686914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805804" w:rsidRPr="00FD0643" w:rsidRDefault="00805804" w:rsidP="00AF07C4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Об образовании группы контроля за использованием Государственной автоматизированной системы Российской Федерации «Выборы» при подготовке и проведении о</w:t>
      </w:r>
      <w:r w:rsidRPr="00FD0643">
        <w:rPr>
          <w:b/>
          <w:sz w:val="28"/>
        </w:rPr>
        <w:t>бщероссийско</w:t>
      </w:r>
      <w:r>
        <w:rPr>
          <w:b/>
          <w:sz w:val="28"/>
        </w:rPr>
        <w:t>го</w:t>
      </w:r>
      <w:r w:rsidRPr="00FD0643">
        <w:rPr>
          <w:b/>
          <w:sz w:val="28"/>
        </w:rPr>
        <w:t xml:space="preserve"> голосовани</w:t>
      </w:r>
      <w:r>
        <w:rPr>
          <w:b/>
          <w:sz w:val="28"/>
        </w:rPr>
        <w:t>я</w:t>
      </w:r>
      <w:r w:rsidRPr="00FD0643">
        <w:rPr>
          <w:b/>
          <w:sz w:val="28"/>
        </w:rPr>
        <w:t xml:space="preserve"> по вопросу одобрения изменений в Конституцию Российской Федерации</w:t>
      </w:r>
    </w:p>
    <w:p w:rsidR="00805804" w:rsidRDefault="00805804">
      <w:pPr>
        <w:jc w:val="center"/>
        <w:rPr>
          <w:b/>
          <w:bCs/>
          <w:sz w:val="20"/>
          <w:szCs w:val="20"/>
        </w:rPr>
      </w:pPr>
    </w:p>
    <w:p w:rsidR="00805804" w:rsidRPr="00686914" w:rsidRDefault="00805804">
      <w:pPr>
        <w:jc w:val="center"/>
        <w:rPr>
          <w:b/>
          <w:bCs/>
          <w:sz w:val="20"/>
          <w:szCs w:val="20"/>
        </w:rPr>
      </w:pPr>
    </w:p>
    <w:p w:rsidR="00805804" w:rsidRDefault="00805804" w:rsidP="008A75C8">
      <w:pPr>
        <w:ind w:firstLine="708"/>
        <w:jc w:val="both"/>
        <w:rPr>
          <w:b/>
          <w:bCs/>
          <w:sz w:val="28"/>
        </w:rPr>
      </w:pPr>
      <w:r w:rsidRPr="00BE5110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23 Федерального закона от 10 января 2003 года № 20-ФЗ «О государственной автоматизированной системе Российской Федерации «Выборы»</w:t>
      </w:r>
      <w:r w:rsidRPr="008A75C8">
        <w:rPr>
          <w:b/>
          <w:bCs/>
        </w:rPr>
        <w:t xml:space="preserve"> </w:t>
      </w:r>
      <w:r w:rsidRPr="008A75C8">
        <w:rPr>
          <w:bCs/>
          <w:sz w:val="28"/>
          <w:szCs w:val="28"/>
        </w:rPr>
        <w:t xml:space="preserve">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8A75C8">
        <w:rPr>
          <w:sz w:val="28"/>
          <w:szCs w:val="28"/>
        </w:rPr>
        <w:t>подготовке и проведении общероссийского голосования по вопросу одобрения изменений в Конституцию Российской Федерации</w:t>
      </w:r>
      <w:r w:rsidRPr="00BE5110">
        <w:rPr>
          <w:sz w:val="28"/>
          <w:szCs w:val="28"/>
        </w:rPr>
        <w:t>, территориальная избирательная комиссия Бокситогорского муниципального района</w:t>
      </w:r>
      <w:r>
        <w:rPr>
          <w:sz w:val="28"/>
          <w:szCs w:val="28"/>
        </w:rPr>
        <w:t xml:space="preserve"> </w:t>
      </w:r>
      <w:r w:rsidRPr="008A75C8">
        <w:rPr>
          <w:b/>
          <w:sz w:val="28"/>
          <w:szCs w:val="28"/>
        </w:rPr>
        <w:t>РЕШИЛА:</w:t>
      </w:r>
    </w:p>
    <w:p w:rsidR="00805804" w:rsidRPr="00686914" w:rsidRDefault="00805804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</w:p>
    <w:p w:rsidR="00805804" w:rsidRDefault="00805804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4"/>
        </w:rPr>
      </w:pPr>
      <w:r w:rsidRPr="00A544DB">
        <w:rPr>
          <w:spacing w:val="-4"/>
        </w:rPr>
        <w:t xml:space="preserve">Образовать группу контроля за использованием ГАС «Выборы» из числа членов </w:t>
      </w:r>
      <w:r>
        <w:rPr>
          <w:spacing w:val="-4"/>
        </w:rPr>
        <w:t>территориальной и</w:t>
      </w:r>
      <w:r w:rsidRPr="00A544DB">
        <w:rPr>
          <w:spacing w:val="-4"/>
        </w:rPr>
        <w:t xml:space="preserve">збирательной комиссии </w:t>
      </w:r>
      <w:r>
        <w:rPr>
          <w:spacing w:val="-4"/>
        </w:rPr>
        <w:t xml:space="preserve">Бокситогорского муниципального </w:t>
      </w:r>
      <w:r w:rsidRPr="00A544DB">
        <w:rPr>
          <w:spacing w:val="-4"/>
        </w:rPr>
        <w:t>Ленинградской области в составе:</w:t>
      </w:r>
    </w:p>
    <w:p w:rsidR="00805804" w:rsidRPr="00DC1655" w:rsidRDefault="00805804" w:rsidP="00686914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DC1655">
        <w:rPr>
          <w:rFonts w:ascii="Times New Roman" w:hAnsi="Times New Roman"/>
          <w:sz w:val="28"/>
          <w:szCs w:val="28"/>
        </w:rPr>
        <w:t>руководитель группы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C1655">
        <w:rPr>
          <w:rFonts w:ascii="Times New Roman" w:hAnsi="Times New Roman"/>
          <w:sz w:val="28"/>
          <w:szCs w:val="28"/>
        </w:rPr>
        <w:t xml:space="preserve"> Лось Андрей Максимович (тел. (81366) 2-13-08)</w:t>
      </w:r>
    </w:p>
    <w:p w:rsidR="00805804" w:rsidRDefault="00805804" w:rsidP="00686914">
      <w:pPr>
        <w:pStyle w:val="14-1"/>
        <w:spacing w:line="240" w:lineRule="auto"/>
        <w:ind w:left="697" w:firstLine="0"/>
        <w:rPr>
          <w:szCs w:val="28"/>
        </w:rPr>
      </w:pPr>
      <w:r w:rsidRPr="00DC1655">
        <w:rPr>
          <w:szCs w:val="28"/>
        </w:rPr>
        <w:t>член группы</w:t>
      </w:r>
      <w:r>
        <w:rPr>
          <w:szCs w:val="28"/>
        </w:rPr>
        <w:t xml:space="preserve"> - </w:t>
      </w:r>
      <w:r w:rsidRPr="00DC1655">
        <w:rPr>
          <w:szCs w:val="28"/>
        </w:rPr>
        <w:t>Завьялов Василий Васильевич</w:t>
      </w:r>
      <w:r>
        <w:rPr>
          <w:szCs w:val="28"/>
        </w:rPr>
        <w:t>.</w:t>
      </w:r>
    </w:p>
    <w:p w:rsidR="00805804" w:rsidRPr="00686914" w:rsidRDefault="00805804" w:rsidP="00686914">
      <w:pPr>
        <w:pStyle w:val="14-1"/>
        <w:spacing w:line="240" w:lineRule="auto"/>
        <w:ind w:left="697" w:firstLine="0"/>
        <w:rPr>
          <w:spacing w:val="-4"/>
          <w:sz w:val="20"/>
        </w:rPr>
      </w:pPr>
    </w:p>
    <w:p w:rsidR="00805804" w:rsidRDefault="00805804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 w:rsidRPr="003C2558">
        <w:rPr>
          <w:spacing w:val="-10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805804" w:rsidRPr="00686914" w:rsidRDefault="00805804" w:rsidP="00686914">
      <w:pPr>
        <w:pStyle w:val="14-1"/>
        <w:spacing w:line="240" w:lineRule="auto"/>
        <w:rPr>
          <w:spacing w:val="-10"/>
          <w:sz w:val="20"/>
        </w:rPr>
      </w:pPr>
    </w:p>
    <w:p w:rsidR="00805804" w:rsidRPr="00686914" w:rsidRDefault="00805804" w:rsidP="001C22F6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  <w:rPr>
          <w:spacing w:val="-10"/>
        </w:rPr>
      </w:pPr>
      <w:r>
        <w:rPr>
          <w:szCs w:val="28"/>
        </w:rPr>
        <w:t xml:space="preserve">Разместить настоящее решение </w:t>
      </w:r>
      <w:r w:rsidRPr="00AA23BC">
        <w:rPr>
          <w:szCs w:val="28"/>
        </w:rPr>
        <w:t>на официальном сайте территориальной избирательной комиссии Бокситогорского муниципального района в информационно-телекоммуникационной сети «Интернет».</w:t>
      </w:r>
    </w:p>
    <w:p w:rsidR="00805804" w:rsidRPr="00686914" w:rsidRDefault="00805804" w:rsidP="00686914">
      <w:pPr>
        <w:pStyle w:val="14-1"/>
        <w:spacing w:line="240" w:lineRule="auto"/>
        <w:ind w:firstLine="0"/>
        <w:rPr>
          <w:spacing w:val="-10"/>
          <w:sz w:val="20"/>
        </w:rPr>
      </w:pPr>
    </w:p>
    <w:p w:rsidR="00805804" w:rsidRDefault="00805804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697"/>
      </w:pPr>
      <w:r>
        <w:t xml:space="preserve">Контроль за исполнением настоящего решения возложить на председателя территориальной избирательной комиссии Бокситогорского муниципального района Ленинградской области </w:t>
      </w:r>
      <w:r>
        <w:rPr>
          <w:spacing w:val="-4"/>
        </w:rPr>
        <w:t>Андрюхину Е.В.</w:t>
      </w:r>
    </w:p>
    <w:p w:rsidR="00805804" w:rsidRDefault="00805804">
      <w:pPr>
        <w:pStyle w:val="BodyText"/>
        <w:jc w:val="both"/>
        <w:rPr>
          <w:b w:val="0"/>
          <w:bCs w:val="0"/>
          <w:sz w:val="16"/>
          <w:szCs w:val="16"/>
        </w:rPr>
      </w:pPr>
    </w:p>
    <w:p w:rsidR="00805804" w:rsidRDefault="00805804">
      <w:pPr>
        <w:pStyle w:val="BodyText"/>
        <w:jc w:val="both"/>
        <w:rPr>
          <w:b w:val="0"/>
          <w:bCs w:val="0"/>
          <w:sz w:val="16"/>
          <w:szCs w:val="16"/>
        </w:rPr>
      </w:pPr>
    </w:p>
    <w:p w:rsidR="00805804" w:rsidRDefault="00805804">
      <w:pPr>
        <w:pStyle w:val="BodyText"/>
        <w:jc w:val="both"/>
        <w:rPr>
          <w:b w:val="0"/>
          <w:bCs w:val="0"/>
          <w:sz w:val="16"/>
          <w:szCs w:val="16"/>
        </w:rPr>
      </w:pPr>
    </w:p>
    <w:p w:rsidR="00805804" w:rsidRPr="003C6A98" w:rsidRDefault="00805804" w:rsidP="00686914">
      <w:pPr>
        <w:rPr>
          <w:sz w:val="28"/>
          <w:szCs w:val="28"/>
        </w:rPr>
      </w:pPr>
      <w:r w:rsidRPr="003C6A98">
        <w:rPr>
          <w:sz w:val="28"/>
          <w:szCs w:val="28"/>
        </w:rPr>
        <w:t xml:space="preserve">Председатель территориальной </w:t>
      </w:r>
    </w:p>
    <w:p w:rsidR="00805804" w:rsidRDefault="00805804" w:rsidP="00686914">
      <w:pPr>
        <w:rPr>
          <w:sz w:val="28"/>
          <w:szCs w:val="28"/>
        </w:rPr>
      </w:pPr>
      <w:r w:rsidRPr="003C6A98">
        <w:rPr>
          <w:sz w:val="28"/>
          <w:szCs w:val="28"/>
        </w:rPr>
        <w:t>избирательной комиссии</w:t>
      </w:r>
    </w:p>
    <w:p w:rsidR="00805804" w:rsidRPr="003C6A98" w:rsidRDefault="00805804" w:rsidP="00686914">
      <w:pPr>
        <w:rPr>
          <w:sz w:val="28"/>
          <w:szCs w:val="28"/>
        </w:rPr>
      </w:pPr>
      <w:r>
        <w:rPr>
          <w:sz w:val="28"/>
          <w:szCs w:val="28"/>
        </w:rPr>
        <w:t>Бокситогорского муниципального района</w:t>
      </w:r>
      <w:r w:rsidRPr="003C6A9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C6A9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Pr="003C6A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C6A98">
        <w:rPr>
          <w:sz w:val="28"/>
          <w:szCs w:val="28"/>
        </w:rPr>
        <w:t xml:space="preserve">      Е.В. Андрюхина</w:t>
      </w:r>
    </w:p>
    <w:p w:rsidR="00805804" w:rsidRPr="00686914" w:rsidRDefault="00805804" w:rsidP="00686914">
      <w:pPr>
        <w:rPr>
          <w:sz w:val="16"/>
          <w:szCs w:val="16"/>
        </w:rPr>
      </w:pPr>
    </w:p>
    <w:p w:rsidR="00805804" w:rsidRPr="00686914" w:rsidRDefault="00805804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Секретарь территориальной</w:t>
      </w:r>
    </w:p>
    <w:p w:rsidR="00805804" w:rsidRPr="00686914" w:rsidRDefault="00805804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избирательной комиссии</w:t>
      </w:r>
    </w:p>
    <w:p w:rsidR="00805804" w:rsidRPr="00686914" w:rsidRDefault="00805804" w:rsidP="00686914">
      <w:pPr>
        <w:rPr>
          <w:sz w:val="28"/>
          <w:szCs w:val="28"/>
        </w:rPr>
      </w:pPr>
      <w:r w:rsidRPr="00686914">
        <w:rPr>
          <w:sz w:val="28"/>
          <w:szCs w:val="28"/>
        </w:rPr>
        <w:t>Бокситогорского муниципального района                                         И.Б. Бойцева</w:t>
      </w:r>
    </w:p>
    <w:sectPr w:rsidR="00805804" w:rsidRPr="00686914" w:rsidSect="00686914">
      <w:headerReference w:type="even" r:id="rId7"/>
      <w:headerReference w:type="default" r:id="rId8"/>
      <w:pgSz w:w="11906" w:h="16838"/>
      <w:pgMar w:top="28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04" w:rsidRDefault="00805804">
      <w:r>
        <w:separator/>
      </w:r>
    </w:p>
  </w:endnote>
  <w:endnote w:type="continuationSeparator" w:id="0">
    <w:p w:rsidR="00805804" w:rsidRDefault="0080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04" w:rsidRDefault="00805804">
      <w:r>
        <w:separator/>
      </w:r>
    </w:p>
  </w:footnote>
  <w:footnote w:type="continuationSeparator" w:id="0">
    <w:p w:rsidR="00805804" w:rsidRDefault="00805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04" w:rsidRDefault="0080580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04" w:rsidRDefault="0080580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</w:abstractNum>
  <w:abstractNum w:abstractNumId="1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EC6"/>
    <w:rsid w:val="0000214A"/>
    <w:rsid w:val="00042D6B"/>
    <w:rsid w:val="0006455C"/>
    <w:rsid w:val="00074F8B"/>
    <w:rsid w:val="000849D1"/>
    <w:rsid w:val="000E0549"/>
    <w:rsid w:val="000E3B53"/>
    <w:rsid w:val="001B32E5"/>
    <w:rsid w:val="001C22F6"/>
    <w:rsid w:val="0024790B"/>
    <w:rsid w:val="00266942"/>
    <w:rsid w:val="002969A9"/>
    <w:rsid w:val="002A3EFC"/>
    <w:rsid w:val="002F6222"/>
    <w:rsid w:val="003417D5"/>
    <w:rsid w:val="00347F07"/>
    <w:rsid w:val="003853A5"/>
    <w:rsid w:val="003C2558"/>
    <w:rsid w:val="003C6A98"/>
    <w:rsid w:val="003D3AED"/>
    <w:rsid w:val="003D721A"/>
    <w:rsid w:val="003E78DF"/>
    <w:rsid w:val="00470FAB"/>
    <w:rsid w:val="00472D7C"/>
    <w:rsid w:val="00500EC6"/>
    <w:rsid w:val="005453B4"/>
    <w:rsid w:val="00546D23"/>
    <w:rsid w:val="00577447"/>
    <w:rsid w:val="005E4FD8"/>
    <w:rsid w:val="006112E9"/>
    <w:rsid w:val="00657864"/>
    <w:rsid w:val="006767C2"/>
    <w:rsid w:val="00686914"/>
    <w:rsid w:val="007125E2"/>
    <w:rsid w:val="0071350B"/>
    <w:rsid w:val="00721A93"/>
    <w:rsid w:val="00724DE0"/>
    <w:rsid w:val="00805804"/>
    <w:rsid w:val="00810852"/>
    <w:rsid w:val="00820F3E"/>
    <w:rsid w:val="008A75C8"/>
    <w:rsid w:val="009358D1"/>
    <w:rsid w:val="00A0051E"/>
    <w:rsid w:val="00A03EA3"/>
    <w:rsid w:val="00A14887"/>
    <w:rsid w:val="00A27A4A"/>
    <w:rsid w:val="00A31C61"/>
    <w:rsid w:val="00A544DB"/>
    <w:rsid w:val="00A73A35"/>
    <w:rsid w:val="00A75FF4"/>
    <w:rsid w:val="00AA23BC"/>
    <w:rsid w:val="00AB7510"/>
    <w:rsid w:val="00AE0E04"/>
    <w:rsid w:val="00AF07C4"/>
    <w:rsid w:val="00B30E19"/>
    <w:rsid w:val="00B37C4A"/>
    <w:rsid w:val="00B41412"/>
    <w:rsid w:val="00B46FE7"/>
    <w:rsid w:val="00B52762"/>
    <w:rsid w:val="00B80EDE"/>
    <w:rsid w:val="00BB2028"/>
    <w:rsid w:val="00BB4CE8"/>
    <w:rsid w:val="00BC027E"/>
    <w:rsid w:val="00BD2065"/>
    <w:rsid w:val="00BD2F57"/>
    <w:rsid w:val="00BE5110"/>
    <w:rsid w:val="00C15AB6"/>
    <w:rsid w:val="00C2462A"/>
    <w:rsid w:val="00C24B68"/>
    <w:rsid w:val="00C43B94"/>
    <w:rsid w:val="00C70571"/>
    <w:rsid w:val="00D25A2D"/>
    <w:rsid w:val="00D3158D"/>
    <w:rsid w:val="00D57509"/>
    <w:rsid w:val="00D66A0B"/>
    <w:rsid w:val="00DC1655"/>
    <w:rsid w:val="00DD5D85"/>
    <w:rsid w:val="00E11A3F"/>
    <w:rsid w:val="00E13CB5"/>
    <w:rsid w:val="00E3593E"/>
    <w:rsid w:val="00E4165B"/>
    <w:rsid w:val="00ED16A3"/>
    <w:rsid w:val="00F2187A"/>
    <w:rsid w:val="00FC5DF1"/>
    <w:rsid w:val="00FD0643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C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7C4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7C4A"/>
    <w:pPr>
      <w:keepNext/>
      <w:outlineLvl w:val="1"/>
    </w:pPr>
    <w:rPr>
      <w:b/>
      <w:bCs/>
      <w:color w:val="000000"/>
      <w:spacing w:val="3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7C4A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7C4A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25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125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125E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125E2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37C4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07C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B37C4A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25E2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37C4A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25E2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B37C4A"/>
    <w:rPr>
      <w:b/>
      <w:bCs/>
      <w:color w:val="000000"/>
      <w:spacing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125E2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5E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37C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37C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5E2"/>
    <w:rPr>
      <w:rFonts w:cs="Times New Roman"/>
      <w:sz w:val="24"/>
      <w:szCs w:val="24"/>
    </w:rPr>
  </w:style>
  <w:style w:type="paragraph" w:customStyle="1" w:styleId="14-1">
    <w:name w:val="Текст14-1"/>
    <w:aliases w:val="5"/>
    <w:basedOn w:val="Normal"/>
    <w:uiPriority w:val="99"/>
    <w:rsid w:val="00B37C4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B37C4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72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D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22F6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C705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4165B"/>
    <w:rPr>
      <w:rFonts w:cs="Times New Roman"/>
      <w:sz w:val="24"/>
      <w:szCs w:val="24"/>
    </w:rPr>
  </w:style>
  <w:style w:type="paragraph" w:customStyle="1" w:styleId="a">
    <w:name w:val="Без интервала"/>
    <w:uiPriority w:val="99"/>
    <w:rsid w:val="00C70571"/>
    <w:rPr>
      <w:rFonts w:ascii="Calibri" w:hAnsi="Calibri"/>
      <w:lang w:eastAsia="en-US"/>
    </w:rPr>
  </w:style>
  <w:style w:type="paragraph" w:styleId="NoSpacing">
    <w:name w:val="No Spacing"/>
    <w:uiPriority w:val="99"/>
    <w:qFormat/>
    <w:rsid w:val="0068691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315</Words>
  <Characters>1798</Characters>
  <Application>Microsoft Office Outlook</Application>
  <DocSecurity>0</DocSecurity>
  <Lines>0</Lines>
  <Paragraphs>0</Paragraphs>
  <ScaleCrop>false</ScaleCrop>
  <Company>IK LO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IK LO</dc:creator>
  <cp:keywords/>
  <dc:description/>
  <cp:lastModifiedBy>ИКЛО</cp:lastModifiedBy>
  <cp:revision>6</cp:revision>
  <cp:lastPrinted>2020-06-07T11:46:00Z</cp:lastPrinted>
  <dcterms:created xsi:type="dcterms:W3CDTF">2020-06-04T09:38:00Z</dcterms:created>
  <dcterms:modified xsi:type="dcterms:W3CDTF">2020-06-09T11:47:00Z</dcterms:modified>
</cp:coreProperties>
</file>